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9D" w:rsidRPr="00244BFA" w:rsidRDefault="00244BFA">
      <w:pPr>
        <w:pStyle w:val="Title"/>
        <w:rPr>
          <w:sz w:val="32"/>
          <w:szCs w:val="32"/>
        </w:rPr>
      </w:pPr>
      <w:bookmarkStart w:id="0" w:name="_GoBack"/>
      <w:bookmarkEnd w:id="0"/>
      <w:r w:rsidRPr="00244BFA">
        <w:rPr>
          <w:sz w:val="32"/>
          <w:szCs w:val="32"/>
        </w:rPr>
        <w:t>Faculty Staffing Narrative</w:t>
      </w:r>
      <w:r>
        <w:rPr>
          <w:sz w:val="32"/>
          <w:szCs w:val="32"/>
        </w:rPr>
        <w:t xml:space="preserve"> Summary:  Social Sciences, History</w:t>
      </w:r>
    </w:p>
    <w:p w:rsidR="00ED0E9D" w:rsidRPr="00704D12" w:rsidRDefault="00244BFA" w:rsidP="00704D12">
      <w:pPr>
        <w:pStyle w:val="Heading1"/>
      </w:pPr>
      <w:r w:rsidRPr="00704D12">
        <w:t>Position</w:t>
      </w:r>
    </w:p>
    <w:p w:rsidR="00C85646" w:rsidRDefault="00244BFA" w:rsidP="00C85646">
      <w:pPr>
        <w:rPr>
          <w:sz w:val="24"/>
          <w:szCs w:val="24"/>
        </w:rPr>
      </w:pPr>
      <w:r w:rsidRPr="007E6366">
        <w:rPr>
          <w:sz w:val="24"/>
          <w:szCs w:val="24"/>
        </w:rPr>
        <w:t xml:space="preserve">The Social Sciences Department is requesting a new </w:t>
      </w:r>
      <w:r w:rsidR="00EB4548">
        <w:rPr>
          <w:sz w:val="24"/>
          <w:szCs w:val="24"/>
        </w:rPr>
        <w:t>Historian</w:t>
      </w:r>
      <w:r w:rsidRPr="007E6366">
        <w:rPr>
          <w:sz w:val="24"/>
          <w:szCs w:val="24"/>
        </w:rPr>
        <w:t xml:space="preserve"> for the Santa Rosa campus.  This position is ranked </w:t>
      </w:r>
      <w:r w:rsidR="00A60D6A" w:rsidRPr="007E6366">
        <w:rPr>
          <w:sz w:val="24"/>
          <w:szCs w:val="24"/>
        </w:rPr>
        <w:t xml:space="preserve">#1 in our </w:t>
      </w:r>
      <w:r w:rsidRPr="007E6366">
        <w:rPr>
          <w:sz w:val="24"/>
          <w:szCs w:val="24"/>
        </w:rPr>
        <w:t>2015 PRPP</w:t>
      </w:r>
      <w:r w:rsidR="00243D5E">
        <w:rPr>
          <w:sz w:val="24"/>
          <w:szCs w:val="24"/>
        </w:rPr>
        <w:t>.   We have not hired a FT Historian since 2005.</w:t>
      </w:r>
    </w:p>
    <w:p w:rsidR="007E6366" w:rsidRDefault="007E6366" w:rsidP="00C85646">
      <w:pPr>
        <w:pStyle w:val="Heading1"/>
      </w:pPr>
      <w:r w:rsidRPr="007E6366">
        <w:t>Faculty</w:t>
      </w:r>
    </w:p>
    <w:p w:rsidR="00EE1B55" w:rsidRDefault="00C50388" w:rsidP="007E6366">
      <w:pPr>
        <w:rPr>
          <w:sz w:val="24"/>
          <w:szCs w:val="24"/>
        </w:rPr>
      </w:pPr>
      <w:r>
        <w:rPr>
          <w:sz w:val="24"/>
          <w:szCs w:val="24"/>
        </w:rPr>
        <w:t>Currently we have five</w:t>
      </w:r>
      <w:r w:rsidR="007E6366">
        <w:rPr>
          <w:sz w:val="24"/>
          <w:szCs w:val="24"/>
        </w:rPr>
        <w:t xml:space="preserve"> FT Historians. One </w:t>
      </w:r>
      <w:r>
        <w:rPr>
          <w:sz w:val="24"/>
          <w:szCs w:val="24"/>
        </w:rPr>
        <w:t>Historian</w:t>
      </w:r>
      <w:r w:rsidR="007E6366">
        <w:rPr>
          <w:sz w:val="24"/>
          <w:szCs w:val="24"/>
        </w:rPr>
        <w:t xml:space="preserve"> has 45% release ti</w:t>
      </w:r>
      <w:r>
        <w:rPr>
          <w:sz w:val="24"/>
          <w:szCs w:val="24"/>
        </w:rPr>
        <w:t>me to serve as Department Chair, a</w:t>
      </w:r>
      <w:r w:rsidR="001057C8">
        <w:rPr>
          <w:sz w:val="24"/>
          <w:szCs w:val="24"/>
        </w:rPr>
        <w:t>nother will be teaching in London for the Fall of 2016 and two oth</w:t>
      </w:r>
      <w:r>
        <w:rPr>
          <w:sz w:val="24"/>
          <w:szCs w:val="24"/>
        </w:rPr>
        <w:t>ers are slated for sabbaticals in 2017</w:t>
      </w:r>
      <w:r w:rsidR="001057C8">
        <w:rPr>
          <w:sz w:val="24"/>
          <w:szCs w:val="24"/>
        </w:rPr>
        <w:t xml:space="preserve">.    </w:t>
      </w:r>
      <w:r>
        <w:rPr>
          <w:sz w:val="24"/>
          <w:szCs w:val="24"/>
        </w:rPr>
        <w:t>Finally, two</w:t>
      </w:r>
      <w:r w:rsidR="00FB71D1">
        <w:rPr>
          <w:sz w:val="24"/>
          <w:szCs w:val="24"/>
        </w:rPr>
        <w:t xml:space="preserve"> of our Historians</w:t>
      </w:r>
      <w:r>
        <w:rPr>
          <w:sz w:val="24"/>
          <w:szCs w:val="24"/>
        </w:rPr>
        <w:t xml:space="preserve"> are within retirement age and one</w:t>
      </w:r>
      <w:r w:rsidR="00FB71D1">
        <w:rPr>
          <w:sz w:val="24"/>
          <w:szCs w:val="24"/>
        </w:rPr>
        <w:t xml:space="preserve"> of them intends to start reducing his load by 2017.    Analysis of PRPP data in section 2.3b shows that </w:t>
      </w:r>
      <w:r w:rsidR="00EB4548">
        <w:rPr>
          <w:sz w:val="24"/>
          <w:szCs w:val="24"/>
        </w:rPr>
        <w:t>FT Historians</w:t>
      </w:r>
      <w:r w:rsidR="00FB71D1">
        <w:rPr>
          <w:sz w:val="24"/>
          <w:szCs w:val="24"/>
        </w:rPr>
        <w:t xml:space="preserve"> teach </w:t>
      </w:r>
      <w:r>
        <w:rPr>
          <w:sz w:val="24"/>
          <w:szCs w:val="24"/>
        </w:rPr>
        <w:t xml:space="preserve">only </w:t>
      </w:r>
      <w:r w:rsidR="00EB4548">
        <w:rPr>
          <w:sz w:val="24"/>
          <w:szCs w:val="24"/>
        </w:rPr>
        <w:t>41.8% of our</w:t>
      </w:r>
      <w:r w:rsidR="00FB71D1">
        <w:rPr>
          <w:sz w:val="24"/>
          <w:szCs w:val="24"/>
        </w:rPr>
        <w:t xml:space="preserve"> sections. </w:t>
      </w:r>
      <w:r w:rsidR="007A4138">
        <w:rPr>
          <w:sz w:val="24"/>
          <w:szCs w:val="24"/>
        </w:rPr>
        <w:t xml:space="preserve">Our </w:t>
      </w:r>
      <w:r w:rsidR="007A4138">
        <w:rPr>
          <w:sz w:val="24"/>
          <w:szCs w:val="24"/>
        </w:rPr>
        <w:lastRenderedPageBreak/>
        <w:t>FT/PT ratio is 5:18.</w:t>
      </w:r>
      <w:r w:rsidR="00EB4548">
        <w:rPr>
          <w:sz w:val="24"/>
          <w:szCs w:val="24"/>
        </w:rPr>
        <w:t xml:space="preserve"> </w:t>
      </w:r>
      <w:r w:rsidR="00FB71D1">
        <w:rPr>
          <w:sz w:val="24"/>
          <w:szCs w:val="24"/>
        </w:rPr>
        <w:t xml:space="preserve">   </w:t>
      </w:r>
      <w:r w:rsidR="004874B2">
        <w:rPr>
          <w:sz w:val="24"/>
          <w:szCs w:val="24"/>
        </w:rPr>
        <w:t xml:space="preserve">This current semester, 25 of the 59 History courses are taught by FT Historians.   </w:t>
      </w:r>
    </w:p>
    <w:p w:rsidR="00C85646" w:rsidRDefault="00EB4548" w:rsidP="00C85646">
      <w:pPr>
        <w:rPr>
          <w:sz w:val="24"/>
          <w:szCs w:val="24"/>
        </w:rPr>
      </w:pPr>
      <w:r>
        <w:rPr>
          <w:sz w:val="24"/>
          <w:szCs w:val="24"/>
        </w:rPr>
        <w:t xml:space="preserve">  Our department has a dedicated group of PT Historians. </w:t>
      </w:r>
      <w:r w:rsidR="00DE3973">
        <w:rPr>
          <w:sz w:val="24"/>
          <w:szCs w:val="24"/>
        </w:rPr>
        <w:t xml:space="preserve">Of our 18 Adjuncts, 11 of them are within retirement age, and two have </w:t>
      </w:r>
      <w:r w:rsidR="001A2F46">
        <w:rPr>
          <w:sz w:val="24"/>
          <w:szCs w:val="24"/>
        </w:rPr>
        <w:t xml:space="preserve">had extended medical leaves in the past year.   Additionally the majority of our Adjuncts have a 60% load.   </w:t>
      </w:r>
      <w:r w:rsidR="00243D5E">
        <w:rPr>
          <w:sz w:val="24"/>
          <w:szCs w:val="24"/>
        </w:rPr>
        <w:t>We did</w:t>
      </w:r>
      <w:r>
        <w:rPr>
          <w:sz w:val="24"/>
          <w:szCs w:val="24"/>
        </w:rPr>
        <w:t xml:space="preserve"> add</w:t>
      </w:r>
      <w:r w:rsidR="00256CB2">
        <w:rPr>
          <w:sz w:val="24"/>
          <w:szCs w:val="24"/>
        </w:rPr>
        <w:t xml:space="preserve"> three adjuncts</w:t>
      </w:r>
      <w:r>
        <w:rPr>
          <w:sz w:val="24"/>
          <w:szCs w:val="24"/>
        </w:rPr>
        <w:t xml:space="preserve"> to our History</w:t>
      </w:r>
      <w:r w:rsidR="00256CB2">
        <w:rPr>
          <w:sz w:val="24"/>
          <w:szCs w:val="24"/>
        </w:rPr>
        <w:t xml:space="preserve"> pool in the Fall of 2014</w:t>
      </w:r>
      <w:r w:rsidR="00C85646">
        <w:rPr>
          <w:sz w:val="24"/>
          <w:szCs w:val="24"/>
        </w:rPr>
        <w:t>, but we st</w:t>
      </w:r>
      <w:r w:rsidR="00243D5E">
        <w:rPr>
          <w:sz w:val="24"/>
          <w:szCs w:val="24"/>
        </w:rPr>
        <w:t xml:space="preserve">ill need to add more sections. </w:t>
      </w:r>
      <w:r w:rsidR="00C85646">
        <w:rPr>
          <w:sz w:val="24"/>
          <w:szCs w:val="24"/>
        </w:rPr>
        <w:t xml:space="preserve"> Yet, while many Adjuncts do a wonderful job teaching our students, we need an additional FT Historian.  Another FT Historian will be able to teach additional online and f2f sections, evaluate colleagues, serve on College wide committees, assess SLOs, update curriculum, and contribute to the overall development and direction of the Department.</w:t>
      </w:r>
    </w:p>
    <w:p w:rsidR="00EE1B55" w:rsidRDefault="007A4138" w:rsidP="00EE1B55">
      <w:pPr>
        <w:pStyle w:val="Heading1"/>
        <w:rPr>
          <w:sz w:val="24"/>
          <w:szCs w:val="24"/>
        </w:rPr>
      </w:pPr>
      <w:r>
        <w:rPr>
          <w:sz w:val="24"/>
          <w:szCs w:val="24"/>
        </w:rPr>
        <w:lastRenderedPageBreak/>
        <w:t>Instructional Impact</w:t>
      </w:r>
    </w:p>
    <w:p w:rsidR="00580FCB" w:rsidRDefault="00275A0B" w:rsidP="00275A0B">
      <w:pPr>
        <w:rPr>
          <w:sz w:val="24"/>
          <w:szCs w:val="24"/>
        </w:rPr>
      </w:pPr>
      <w:r>
        <w:rPr>
          <w:sz w:val="24"/>
          <w:szCs w:val="24"/>
        </w:rPr>
        <w:t xml:space="preserve">This </w:t>
      </w:r>
      <w:r w:rsidR="00256CB2">
        <w:rPr>
          <w:sz w:val="24"/>
          <w:szCs w:val="24"/>
        </w:rPr>
        <w:t>new Historian</w:t>
      </w:r>
      <w:r>
        <w:rPr>
          <w:sz w:val="24"/>
          <w:szCs w:val="24"/>
        </w:rPr>
        <w:t xml:space="preserve"> will teach </w:t>
      </w:r>
      <w:r w:rsidR="007A4138">
        <w:rPr>
          <w:sz w:val="24"/>
          <w:szCs w:val="24"/>
        </w:rPr>
        <w:t xml:space="preserve">a number of courses, including </w:t>
      </w:r>
      <w:r>
        <w:rPr>
          <w:sz w:val="24"/>
          <w:szCs w:val="24"/>
        </w:rPr>
        <w:t xml:space="preserve">two of our core </w:t>
      </w:r>
      <w:r w:rsidR="00580FCB">
        <w:rPr>
          <w:sz w:val="24"/>
          <w:szCs w:val="24"/>
        </w:rPr>
        <w:t xml:space="preserve"> survey </w:t>
      </w:r>
      <w:r>
        <w:rPr>
          <w:sz w:val="24"/>
          <w:szCs w:val="24"/>
        </w:rPr>
        <w:t>History courses, H</w:t>
      </w:r>
      <w:r w:rsidR="00580FCB">
        <w:rPr>
          <w:sz w:val="24"/>
          <w:szCs w:val="24"/>
        </w:rPr>
        <w:t>ist</w:t>
      </w:r>
      <w:r w:rsidR="00256CB2">
        <w:rPr>
          <w:sz w:val="24"/>
          <w:szCs w:val="24"/>
        </w:rPr>
        <w:t>ory</w:t>
      </w:r>
      <w:r w:rsidR="00580FCB">
        <w:rPr>
          <w:sz w:val="24"/>
          <w:szCs w:val="24"/>
        </w:rPr>
        <w:t xml:space="preserve"> 17.1</w:t>
      </w:r>
      <w:r w:rsidR="00256CB2">
        <w:rPr>
          <w:sz w:val="24"/>
          <w:szCs w:val="24"/>
        </w:rPr>
        <w:t xml:space="preserve"> (US History to 1877)</w:t>
      </w:r>
      <w:r w:rsidR="00580FCB">
        <w:rPr>
          <w:sz w:val="24"/>
          <w:szCs w:val="24"/>
        </w:rPr>
        <w:t xml:space="preserve"> &amp; Hist</w:t>
      </w:r>
      <w:r w:rsidR="00256CB2">
        <w:rPr>
          <w:sz w:val="24"/>
          <w:szCs w:val="24"/>
        </w:rPr>
        <w:t>ory</w:t>
      </w:r>
      <w:r w:rsidR="00580FCB">
        <w:rPr>
          <w:sz w:val="24"/>
          <w:szCs w:val="24"/>
        </w:rPr>
        <w:t xml:space="preserve"> 17.2</w:t>
      </w:r>
      <w:r w:rsidR="00256CB2">
        <w:rPr>
          <w:sz w:val="24"/>
          <w:szCs w:val="24"/>
        </w:rPr>
        <w:t xml:space="preserve"> (US History since 1877)</w:t>
      </w:r>
      <w:r>
        <w:rPr>
          <w:sz w:val="24"/>
          <w:szCs w:val="24"/>
        </w:rPr>
        <w:t xml:space="preserve">.   </w:t>
      </w:r>
      <w:r w:rsidR="00635AE2">
        <w:rPr>
          <w:sz w:val="24"/>
          <w:szCs w:val="24"/>
        </w:rPr>
        <w:t xml:space="preserve">The vast majority of </w:t>
      </w:r>
      <w:r w:rsidR="007A4138">
        <w:rPr>
          <w:sz w:val="24"/>
          <w:szCs w:val="24"/>
        </w:rPr>
        <w:t>Hist</w:t>
      </w:r>
      <w:r w:rsidR="00580FCB">
        <w:rPr>
          <w:sz w:val="24"/>
          <w:szCs w:val="24"/>
        </w:rPr>
        <w:t>ory classes, both online and f2f</w:t>
      </w:r>
      <w:r w:rsidR="007A4138">
        <w:rPr>
          <w:sz w:val="24"/>
          <w:szCs w:val="24"/>
        </w:rPr>
        <w:t xml:space="preserve">, fill before </w:t>
      </w:r>
      <w:r w:rsidR="00635AE2">
        <w:rPr>
          <w:sz w:val="24"/>
          <w:szCs w:val="24"/>
        </w:rPr>
        <w:t xml:space="preserve">open enrollment ends. </w:t>
      </w:r>
      <w:r w:rsidR="00256CB2">
        <w:rPr>
          <w:sz w:val="24"/>
          <w:szCs w:val="24"/>
        </w:rPr>
        <w:t xml:space="preserve"> </w:t>
      </w:r>
      <w:r w:rsidR="005347B3">
        <w:rPr>
          <w:sz w:val="24"/>
          <w:szCs w:val="24"/>
        </w:rPr>
        <w:t>Analysis of PRPP section 5.2b data s</w:t>
      </w:r>
      <w:r w:rsidR="00580FCB">
        <w:rPr>
          <w:sz w:val="24"/>
          <w:szCs w:val="24"/>
        </w:rPr>
        <w:t>hows that</w:t>
      </w:r>
      <w:r w:rsidR="00635AE2">
        <w:rPr>
          <w:sz w:val="24"/>
          <w:szCs w:val="24"/>
        </w:rPr>
        <w:t xml:space="preserve"> our average class size is </w:t>
      </w:r>
      <w:r w:rsidR="005347B3">
        <w:rPr>
          <w:sz w:val="24"/>
          <w:szCs w:val="24"/>
        </w:rPr>
        <w:t>37.6 and section 5.2a shows that</w:t>
      </w:r>
      <w:r w:rsidR="00635AE2">
        <w:rPr>
          <w:sz w:val="24"/>
          <w:szCs w:val="24"/>
        </w:rPr>
        <w:t xml:space="preserve"> our enrollment efficiency</w:t>
      </w:r>
      <w:r w:rsidR="005347B3">
        <w:rPr>
          <w:sz w:val="24"/>
          <w:szCs w:val="24"/>
        </w:rPr>
        <w:t xml:space="preserve"> rate</w:t>
      </w:r>
      <w:r w:rsidR="00635AE2">
        <w:rPr>
          <w:sz w:val="24"/>
          <w:szCs w:val="24"/>
        </w:rPr>
        <w:t xml:space="preserve"> is</w:t>
      </w:r>
      <w:r w:rsidR="005347B3">
        <w:rPr>
          <w:sz w:val="24"/>
          <w:szCs w:val="24"/>
        </w:rPr>
        <w:t xml:space="preserve"> 104.5%.</w:t>
      </w:r>
      <w:r w:rsidR="00580FCB">
        <w:rPr>
          <w:sz w:val="24"/>
          <w:szCs w:val="24"/>
        </w:rPr>
        <w:t xml:space="preserve">   With an additional FT instructor we could offer 5 more sections and current student demand would insure</w:t>
      </w:r>
      <w:r w:rsidR="00B92A96">
        <w:rPr>
          <w:sz w:val="24"/>
          <w:szCs w:val="24"/>
        </w:rPr>
        <w:t xml:space="preserve"> that</w:t>
      </w:r>
      <w:r w:rsidR="00580FCB">
        <w:rPr>
          <w:sz w:val="24"/>
          <w:szCs w:val="24"/>
        </w:rPr>
        <w:t xml:space="preserve"> they would fill.</w:t>
      </w:r>
    </w:p>
    <w:p w:rsidR="00580FCB" w:rsidRPr="00704D12" w:rsidRDefault="00580FCB" w:rsidP="00704D12">
      <w:pPr>
        <w:pStyle w:val="Heading1"/>
        <w:rPr>
          <w:sz w:val="24"/>
          <w:szCs w:val="24"/>
        </w:rPr>
      </w:pPr>
      <w:r w:rsidRPr="00704D12">
        <w:rPr>
          <w:sz w:val="24"/>
          <w:szCs w:val="24"/>
        </w:rPr>
        <w:t>District and Departmental Need and Goals</w:t>
      </w:r>
    </w:p>
    <w:p w:rsidR="00C8541A" w:rsidRDefault="00C8541A" w:rsidP="00C8541A">
      <w:pPr>
        <w:rPr>
          <w:sz w:val="24"/>
          <w:szCs w:val="24"/>
        </w:rPr>
      </w:pPr>
      <w:r>
        <w:rPr>
          <w:sz w:val="24"/>
          <w:szCs w:val="24"/>
        </w:rPr>
        <w:t xml:space="preserve">This position is a priority because our classes are so impacted and as pointed out above, many of our FT Historians will be away on a study group or sabbatical </w:t>
      </w:r>
      <w:r w:rsidR="00C50388">
        <w:rPr>
          <w:sz w:val="24"/>
          <w:szCs w:val="24"/>
        </w:rPr>
        <w:t>in the next 2 years</w:t>
      </w:r>
      <w:r w:rsidR="006C4CF3">
        <w:rPr>
          <w:sz w:val="24"/>
          <w:szCs w:val="24"/>
        </w:rPr>
        <w:t>,</w:t>
      </w:r>
      <w:r w:rsidR="00C50388">
        <w:rPr>
          <w:sz w:val="24"/>
          <w:szCs w:val="24"/>
        </w:rPr>
        <w:t xml:space="preserve"> </w:t>
      </w:r>
      <w:r>
        <w:rPr>
          <w:sz w:val="24"/>
          <w:szCs w:val="24"/>
        </w:rPr>
        <w:t xml:space="preserve">and retirements are imminent.   All of the courses in the Social Sciences Department </w:t>
      </w:r>
      <w:r>
        <w:rPr>
          <w:sz w:val="24"/>
          <w:szCs w:val="24"/>
        </w:rPr>
        <w:lastRenderedPageBreak/>
        <w:t xml:space="preserve">are UC/CSU transferable, promote critical thinking, and are imperative in promoting good citizenry.   Additionally our courses include topics as diverse as the History of Mexico, the History of the Middle East, and </w:t>
      </w:r>
      <w:r>
        <w:rPr>
          <w:sz w:val="24"/>
          <w:szCs w:val="24"/>
        </w:rPr>
        <w:br/>
        <w:t xml:space="preserve">Women’s History courses.  </w:t>
      </w:r>
      <w:r w:rsidR="00355630">
        <w:rPr>
          <w:sz w:val="24"/>
          <w:szCs w:val="24"/>
        </w:rPr>
        <w:t xml:space="preserve">Similarly, many of our courses are part of the Pathways, Umoja, and Weekend College programs.  </w:t>
      </w:r>
      <w:r>
        <w:rPr>
          <w:sz w:val="24"/>
          <w:szCs w:val="24"/>
        </w:rPr>
        <w:t xml:space="preserve">  </w:t>
      </w:r>
      <w:r w:rsidR="00355630">
        <w:rPr>
          <w:sz w:val="24"/>
          <w:szCs w:val="24"/>
        </w:rPr>
        <w:t>Our courses support the</w:t>
      </w:r>
      <w:r>
        <w:rPr>
          <w:sz w:val="24"/>
          <w:szCs w:val="24"/>
        </w:rPr>
        <w:t xml:space="preserve"> College’s goals about student success, academic excellence, and serving diverse communities.</w:t>
      </w:r>
      <w:r w:rsidR="00355630">
        <w:rPr>
          <w:sz w:val="24"/>
          <w:szCs w:val="24"/>
        </w:rPr>
        <w:t xml:space="preserve">  With an additional</w:t>
      </w:r>
      <w:r w:rsidR="006C4CF3">
        <w:rPr>
          <w:sz w:val="24"/>
          <w:szCs w:val="24"/>
        </w:rPr>
        <w:t xml:space="preserve"> FT</w:t>
      </w:r>
      <w:r w:rsidR="00355630">
        <w:rPr>
          <w:sz w:val="24"/>
          <w:szCs w:val="24"/>
        </w:rPr>
        <w:t xml:space="preserve"> H</w:t>
      </w:r>
      <w:r w:rsidR="004874B2">
        <w:rPr>
          <w:sz w:val="24"/>
          <w:szCs w:val="24"/>
        </w:rPr>
        <w:t>istorian,</w:t>
      </w:r>
      <w:r w:rsidR="00B92A96">
        <w:rPr>
          <w:sz w:val="24"/>
          <w:szCs w:val="24"/>
        </w:rPr>
        <w:t xml:space="preserve"> we can offer</w:t>
      </w:r>
      <w:r w:rsidR="00355630">
        <w:rPr>
          <w:sz w:val="24"/>
          <w:szCs w:val="24"/>
        </w:rPr>
        <w:t xml:space="preserve"> more sections </w:t>
      </w:r>
      <w:r w:rsidR="00B92A96">
        <w:rPr>
          <w:sz w:val="24"/>
          <w:szCs w:val="24"/>
        </w:rPr>
        <w:t>and in turn serve more students.</w:t>
      </w:r>
      <w:r w:rsidR="004874B2">
        <w:rPr>
          <w:sz w:val="24"/>
          <w:szCs w:val="24"/>
        </w:rPr>
        <w:t xml:space="preserve">  </w:t>
      </w:r>
    </w:p>
    <w:p w:rsidR="00355630" w:rsidRDefault="00B92A96" w:rsidP="00C8541A">
      <w:pPr>
        <w:rPr>
          <w:sz w:val="24"/>
          <w:szCs w:val="24"/>
        </w:rPr>
      </w:pPr>
      <w:r>
        <w:rPr>
          <w:sz w:val="24"/>
          <w:szCs w:val="24"/>
        </w:rPr>
        <w:t xml:space="preserve">All of the Course Outlines of Record in History are </w:t>
      </w:r>
      <w:r w:rsidR="00473D14">
        <w:rPr>
          <w:sz w:val="24"/>
          <w:szCs w:val="24"/>
        </w:rPr>
        <w:t xml:space="preserve">currently </w:t>
      </w:r>
      <w:r>
        <w:rPr>
          <w:sz w:val="24"/>
          <w:szCs w:val="24"/>
        </w:rPr>
        <w:t>up to date, and all courses have at least two SLOs assessed.   The Department has a plan in place to make sure that all SLOs will be assessed on a 6 year cycle.    Currently, the Department is up to date with evaluations, but next semester we will have  FT fac</w:t>
      </w:r>
      <w:r>
        <w:rPr>
          <w:sz w:val="24"/>
          <w:szCs w:val="24"/>
        </w:rPr>
        <w:lastRenderedPageBreak/>
        <w:t xml:space="preserve">ulty  go over the expected limit of 3 evaluations, because we have so many adjuncts teaching our courses.   </w:t>
      </w:r>
      <w:r w:rsidR="00704D12">
        <w:rPr>
          <w:sz w:val="24"/>
          <w:szCs w:val="24"/>
        </w:rPr>
        <w:t xml:space="preserve"> If we do not get this position, we will have to hire more adjuncts, which means more evaluations, less evaluators, fewer SLO assessments, and most importantly decreased leadership in our Department.</w:t>
      </w:r>
    </w:p>
    <w:p w:rsidR="00704D12" w:rsidRDefault="00704D12" w:rsidP="00C8541A">
      <w:pPr>
        <w:rPr>
          <w:sz w:val="24"/>
          <w:szCs w:val="24"/>
        </w:rPr>
      </w:pPr>
      <w:r>
        <w:rPr>
          <w:sz w:val="24"/>
          <w:szCs w:val="24"/>
        </w:rPr>
        <w:t xml:space="preserve">As stated earlier, all of our History courses are UC/CSU transferable.   They fulfill Area D, E, and G for </w:t>
      </w:r>
      <w:r w:rsidR="00777A34">
        <w:rPr>
          <w:sz w:val="24"/>
          <w:szCs w:val="24"/>
        </w:rPr>
        <w:t xml:space="preserve">the College’s </w:t>
      </w:r>
      <w:r>
        <w:rPr>
          <w:sz w:val="24"/>
          <w:szCs w:val="24"/>
        </w:rPr>
        <w:t>GE requirements.   And along with POLS 1</w:t>
      </w:r>
      <w:r w:rsidR="00473D14">
        <w:rPr>
          <w:sz w:val="24"/>
          <w:szCs w:val="24"/>
        </w:rPr>
        <w:t>, only History courses 17.1, 17.</w:t>
      </w:r>
      <w:r>
        <w:rPr>
          <w:sz w:val="24"/>
          <w:szCs w:val="24"/>
        </w:rPr>
        <w:t>2, 1</w:t>
      </w:r>
      <w:r w:rsidR="00473D14">
        <w:rPr>
          <w:sz w:val="24"/>
          <w:szCs w:val="24"/>
        </w:rPr>
        <w:t>8.</w:t>
      </w:r>
      <w:r>
        <w:rPr>
          <w:sz w:val="24"/>
          <w:szCs w:val="24"/>
        </w:rPr>
        <w:t xml:space="preserve">1, 18.2, and 21 fulfill Area F, the American Institutions Requirement.    </w:t>
      </w:r>
      <w:r w:rsidR="00777A34">
        <w:rPr>
          <w:sz w:val="24"/>
          <w:szCs w:val="24"/>
        </w:rPr>
        <w:t>Similarly for CSU, our History courses fulfill Area D for their General Education Breadth Requirements.   And again, along with POLS 1</w:t>
      </w:r>
      <w:r w:rsidR="004874B2">
        <w:rPr>
          <w:sz w:val="24"/>
          <w:szCs w:val="24"/>
        </w:rPr>
        <w:t>,</w:t>
      </w:r>
      <w:r w:rsidR="00777A34">
        <w:rPr>
          <w:sz w:val="24"/>
          <w:szCs w:val="24"/>
        </w:rPr>
        <w:t xml:space="preserve"> only History courses fulfil CSU’s Graduation Requirement in US History, Constitution, and American Ideals.  </w:t>
      </w:r>
      <w:r w:rsidR="004874B2">
        <w:rPr>
          <w:sz w:val="24"/>
          <w:szCs w:val="24"/>
        </w:rPr>
        <w:t>Finally, History courses fulfill</w:t>
      </w:r>
      <w:r>
        <w:rPr>
          <w:sz w:val="24"/>
          <w:szCs w:val="24"/>
        </w:rPr>
        <w:t xml:space="preserve"> </w:t>
      </w:r>
      <w:r>
        <w:rPr>
          <w:sz w:val="24"/>
          <w:szCs w:val="24"/>
        </w:rPr>
        <w:lastRenderedPageBreak/>
        <w:t xml:space="preserve">IGETC </w:t>
      </w:r>
      <w:r w:rsidR="004874B2">
        <w:rPr>
          <w:sz w:val="24"/>
          <w:szCs w:val="24"/>
        </w:rPr>
        <w:t>Area 4 requirements.</w:t>
      </w:r>
      <w:r>
        <w:rPr>
          <w:sz w:val="24"/>
          <w:szCs w:val="24"/>
        </w:rPr>
        <w:t xml:space="preserve"> Our History Major prepares very successful transfer students and these courses are also components of the Social and Behavioral Sciences Major.   Close to 400 students graduate with the SBS major every year.</w:t>
      </w:r>
      <w:r w:rsidR="006C4CF3">
        <w:rPr>
          <w:sz w:val="24"/>
          <w:szCs w:val="24"/>
        </w:rPr>
        <w:t xml:space="preserve">   Because of these requirements, strongly preparing our students for transfer, and a commitment to excellent teaching, our enrollments are increasing and we need to offer more History sections.   Another FT Historian is needed.    </w:t>
      </w:r>
    </w:p>
    <w:p w:rsidR="00580FCB" w:rsidRDefault="00580FCB" w:rsidP="00275A0B">
      <w:pPr>
        <w:rPr>
          <w:sz w:val="24"/>
          <w:szCs w:val="24"/>
        </w:rPr>
      </w:pPr>
    </w:p>
    <w:p w:rsidR="00473D14" w:rsidRPr="00275A0B" w:rsidRDefault="00473D14" w:rsidP="00275A0B">
      <w:pPr>
        <w:rPr>
          <w:sz w:val="24"/>
          <w:szCs w:val="24"/>
        </w:rPr>
      </w:pPr>
    </w:p>
    <w:sectPr w:rsidR="00473D14" w:rsidRPr="00275A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FA"/>
    <w:rsid w:val="001057C8"/>
    <w:rsid w:val="00116FD4"/>
    <w:rsid w:val="001A2F46"/>
    <w:rsid w:val="00243D5E"/>
    <w:rsid w:val="00244BFA"/>
    <w:rsid w:val="00256CB2"/>
    <w:rsid w:val="00275A0B"/>
    <w:rsid w:val="00355630"/>
    <w:rsid w:val="00473D14"/>
    <w:rsid w:val="004874B2"/>
    <w:rsid w:val="005347B3"/>
    <w:rsid w:val="00580FCB"/>
    <w:rsid w:val="00635AE2"/>
    <w:rsid w:val="006C4CF3"/>
    <w:rsid w:val="00704D12"/>
    <w:rsid w:val="00777A34"/>
    <w:rsid w:val="007A4138"/>
    <w:rsid w:val="007E6366"/>
    <w:rsid w:val="0095442B"/>
    <w:rsid w:val="00972AAA"/>
    <w:rsid w:val="00A60D6A"/>
    <w:rsid w:val="00B92A96"/>
    <w:rsid w:val="00C50388"/>
    <w:rsid w:val="00C8541A"/>
    <w:rsid w:val="00C85646"/>
    <w:rsid w:val="00DE3973"/>
    <w:rsid w:val="00EB4548"/>
    <w:rsid w:val="00ED0E9D"/>
    <w:rsid w:val="00EE1B55"/>
    <w:rsid w:val="00F3567B"/>
    <w:rsid w:val="00FB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694CA-98C8-4F3B-9B90-4F7C3702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580FCB"/>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C\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2016-02-26T08:00:00+00:00</Meeting_x0020_Date>
  </documentManagement>
</p:properties>
</file>

<file path=customXml/itemProps1.xml><?xml version="1.0" encoding="utf-8"?>
<ds:datastoreItem xmlns:ds="http://schemas.openxmlformats.org/officeDocument/2006/customXml" ds:itemID="{A6FCDB3D-2ADD-4183-980A-FC3B9A262000}"/>
</file>

<file path=customXml/itemProps2.xml><?xml version="1.0" encoding="utf-8"?>
<ds:datastoreItem xmlns:ds="http://schemas.openxmlformats.org/officeDocument/2006/customXml" ds:itemID="{35694C6D-4FA6-43F6-991E-D64BC4D497B8}"/>
</file>

<file path=customXml/itemProps3.xml><?xml version="1.0" encoding="utf-8"?>
<ds:datastoreItem xmlns:ds="http://schemas.openxmlformats.org/officeDocument/2006/customXml" ds:itemID="{E81A0476-29A1-4304-B151-C48FADD10416}"/>
</file>

<file path=docProps/app.xml><?xml version="1.0" encoding="utf-8"?>
<Properties xmlns="http://schemas.openxmlformats.org/officeDocument/2006/extended-properties" xmlns:vt="http://schemas.openxmlformats.org/officeDocument/2006/docPropsVTypes">
  <Template>Ion design (blank)</Template>
  <TotalTime>0</TotalTime>
  <Pages>3</Pages>
  <Words>681</Words>
  <Characters>3887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SRJC Loaner User</dc:creator>
  <cp:keywords/>
  <cp:lastModifiedBy>Prince, Catherine</cp:lastModifiedBy>
  <cp:revision>2</cp:revision>
  <dcterms:created xsi:type="dcterms:W3CDTF">2015-10-09T20:53:00Z</dcterms:created>
  <dcterms:modified xsi:type="dcterms:W3CDTF">2015-10-09T20:53:00Z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0x0101008715F72BED746242A2795173CA041EFF</vt:lpwstr>
  </property>
</Properties>
</file>