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620" w:rsidRPr="00EA7119" w:rsidRDefault="00F93620" w:rsidP="00F93620">
      <w:pPr>
        <w:pStyle w:val="Heading2"/>
        <w:jc w:val="center"/>
        <w:rPr>
          <w:rFonts w:asciiTheme="minorHAnsi" w:hAnsiTheme="minorHAnsi" w:cs="Arial"/>
          <w:b/>
          <w:i w:val="0"/>
          <w:sz w:val="36"/>
          <w:szCs w:val="22"/>
        </w:rPr>
      </w:pPr>
      <w:r w:rsidRPr="00EA7119">
        <w:rPr>
          <w:rFonts w:asciiTheme="minorHAnsi" w:hAnsiTheme="minorHAnsi" w:cs="Arial"/>
          <w:b/>
          <w:i w:val="0"/>
          <w:sz w:val="36"/>
          <w:szCs w:val="22"/>
        </w:rPr>
        <w:t>SRJC Scholarship Committee</w:t>
      </w:r>
    </w:p>
    <w:p w:rsidR="00F93620" w:rsidRPr="00EA7119" w:rsidRDefault="00F93620" w:rsidP="00F93620">
      <w:pPr>
        <w:jc w:val="center"/>
        <w:rPr>
          <w:rFonts w:cs="Arial"/>
          <w:b/>
          <w:sz w:val="24"/>
        </w:rPr>
      </w:pPr>
    </w:p>
    <w:p w:rsidR="00F93620" w:rsidRPr="00EA7119" w:rsidRDefault="00356EF5" w:rsidP="0045264D">
      <w:pPr>
        <w:spacing w:after="0" w:line="240" w:lineRule="auto"/>
        <w:jc w:val="center"/>
        <w:rPr>
          <w:rFonts w:cs="Arial"/>
          <w:b/>
          <w:sz w:val="24"/>
        </w:rPr>
      </w:pPr>
      <w:r w:rsidRPr="00EA7119">
        <w:rPr>
          <w:rFonts w:cs="Arial"/>
          <w:b/>
          <w:sz w:val="24"/>
        </w:rPr>
        <w:t>September 16</w:t>
      </w:r>
      <w:r w:rsidR="00F93620" w:rsidRPr="00EA7119">
        <w:rPr>
          <w:rFonts w:cs="Arial"/>
          <w:b/>
          <w:sz w:val="24"/>
        </w:rPr>
        <w:t>, 2016</w:t>
      </w:r>
    </w:p>
    <w:p w:rsidR="00F93620" w:rsidRPr="00EA7119" w:rsidRDefault="00F93620" w:rsidP="0045264D">
      <w:pPr>
        <w:spacing w:after="0" w:line="240" w:lineRule="auto"/>
        <w:jc w:val="center"/>
        <w:rPr>
          <w:rFonts w:cs="Arial"/>
          <w:b/>
          <w:sz w:val="24"/>
        </w:rPr>
      </w:pPr>
      <w:r w:rsidRPr="00EA7119">
        <w:rPr>
          <w:rFonts w:cs="Arial"/>
          <w:b/>
          <w:sz w:val="24"/>
        </w:rPr>
        <w:t>3:30 – 5:00 p.m.</w:t>
      </w:r>
    </w:p>
    <w:p w:rsidR="00F93620" w:rsidRPr="00EA7119" w:rsidRDefault="00356EF5" w:rsidP="0045264D">
      <w:pPr>
        <w:spacing w:after="0" w:line="240" w:lineRule="auto"/>
        <w:jc w:val="center"/>
        <w:rPr>
          <w:rFonts w:cs="Arial"/>
          <w:b/>
          <w:sz w:val="24"/>
        </w:rPr>
      </w:pPr>
      <w:r w:rsidRPr="00EA7119">
        <w:rPr>
          <w:rFonts w:cs="Arial"/>
          <w:b/>
          <w:sz w:val="24"/>
        </w:rPr>
        <w:t>Plover Hall, Room 526</w:t>
      </w:r>
    </w:p>
    <w:p w:rsidR="00F93620" w:rsidRPr="00EA7119" w:rsidRDefault="00F93620" w:rsidP="0045264D">
      <w:pPr>
        <w:spacing w:after="0" w:line="240" w:lineRule="auto"/>
        <w:jc w:val="center"/>
        <w:rPr>
          <w:rFonts w:cs="Arial"/>
          <w:b/>
          <w:sz w:val="24"/>
        </w:rPr>
      </w:pPr>
      <w:r w:rsidRPr="00EA7119">
        <w:rPr>
          <w:rFonts w:cs="Arial"/>
          <w:b/>
          <w:sz w:val="24"/>
        </w:rPr>
        <w:t>Minutes</w:t>
      </w:r>
    </w:p>
    <w:p w:rsidR="008A1C1F" w:rsidRPr="00EA7119" w:rsidRDefault="008A1C1F" w:rsidP="00F93620">
      <w:pPr>
        <w:rPr>
          <w:rFonts w:cs="Arial"/>
          <w:b/>
          <w:sz w:val="20"/>
          <w:u w:val="single"/>
        </w:rPr>
      </w:pPr>
    </w:p>
    <w:p w:rsidR="00F93620" w:rsidRPr="00EA7119" w:rsidRDefault="00F93620" w:rsidP="00276231">
      <w:pPr>
        <w:spacing w:after="0" w:line="240" w:lineRule="auto"/>
        <w:rPr>
          <w:rFonts w:cs="Arial"/>
          <w:b/>
          <w:u w:val="single"/>
        </w:rPr>
      </w:pPr>
      <w:r w:rsidRPr="00EA7119">
        <w:rPr>
          <w:rFonts w:cs="Arial"/>
          <w:b/>
          <w:u w:val="single"/>
        </w:rPr>
        <w:t>Present:</w:t>
      </w:r>
    </w:p>
    <w:p w:rsidR="008A1C1F" w:rsidRPr="00EA7119" w:rsidRDefault="00F93620" w:rsidP="00276231">
      <w:pPr>
        <w:spacing w:after="0" w:line="240" w:lineRule="auto"/>
        <w:rPr>
          <w:rFonts w:cs="Arial"/>
        </w:rPr>
      </w:pPr>
      <w:r w:rsidRPr="00EA7119">
        <w:rPr>
          <w:rFonts w:cs="Arial"/>
        </w:rPr>
        <w:t xml:space="preserve">Rachael Cutcher, </w:t>
      </w:r>
      <w:r w:rsidR="005A100A" w:rsidRPr="00EA7119">
        <w:rPr>
          <w:rFonts w:cs="Arial"/>
        </w:rPr>
        <w:t xml:space="preserve">Dorothy Battenfeld, Karen Brooks, Jana Cox, </w:t>
      </w:r>
      <w:r w:rsidRPr="00EA7119">
        <w:rPr>
          <w:rFonts w:cs="Arial"/>
        </w:rPr>
        <w:t xml:space="preserve">Luz </w:t>
      </w:r>
      <w:r w:rsidR="005A100A" w:rsidRPr="00EA7119">
        <w:rPr>
          <w:rFonts w:cs="Arial"/>
        </w:rPr>
        <w:t>Garcia</w:t>
      </w:r>
      <w:r w:rsidRPr="00EA7119">
        <w:rPr>
          <w:rFonts w:cs="Arial"/>
        </w:rPr>
        <w:t>, Galen Ge</w:t>
      </w:r>
      <w:r w:rsidR="005A100A" w:rsidRPr="00EA7119">
        <w:rPr>
          <w:rFonts w:cs="Arial"/>
        </w:rPr>
        <w:t xml:space="preserve">orge, </w:t>
      </w:r>
      <w:r w:rsidR="00356EF5" w:rsidRPr="00EA7119">
        <w:rPr>
          <w:rFonts w:cs="Arial"/>
        </w:rPr>
        <w:t xml:space="preserve">John Kwon, </w:t>
      </w:r>
    </w:p>
    <w:p w:rsidR="00F93620" w:rsidRPr="00EA7119" w:rsidRDefault="00356EF5" w:rsidP="00276231">
      <w:pPr>
        <w:spacing w:after="0" w:line="240" w:lineRule="auto"/>
        <w:rPr>
          <w:rFonts w:cs="Arial"/>
        </w:rPr>
      </w:pPr>
      <w:r w:rsidRPr="00EA7119">
        <w:rPr>
          <w:rFonts w:cs="Arial"/>
        </w:rPr>
        <w:t>Katie Parrish, Freyja Pereira, Maria Salcido</w:t>
      </w:r>
    </w:p>
    <w:p w:rsidR="008A1C1F" w:rsidRPr="00EA7119" w:rsidRDefault="008A1C1F" w:rsidP="00276231">
      <w:pPr>
        <w:spacing w:after="0" w:line="240" w:lineRule="auto"/>
        <w:rPr>
          <w:rFonts w:cs="Arial"/>
          <w:b/>
          <w:u w:val="single"/>
        </w:rPr>
      </w:pPr>
    </w:p>
    <w:p w:rsidR="00F93620" w:rsidRPr="00EA7119" w:rsidRDefault="00F93620" w:rsidP="00276231">
      <w:pPr>
        <w:spacing w:after="0" w:line="240" w:lineRule="auto"/>
        <w:rPr>
          <w:rFonts w:cs="Arial"/>
          <w:b/>
          <w:u w:val="single"/>
        </w:rPr>
      </w:pPr>
      <w:r w:rsidRPr="00EA7119">
        <w:rPr>
          <w:rFonts w:cs="Arial"/>
          <w:b/>
          <w:u w:val="single"/>
        </w:rPr>
        <w:t>Welcome:</w:t>
      </w:r>
    </w:p>
    <w:p w:rsidR="00356EF5" w:rsidRPr="00EA7119" w:rsidRDefault="00F93620" w:rsidP="00276231">
      <w:pPr>
        <w:spacing w:after="0" w:line="240" w:lineRule="auto"/>
        <w:rPr>
          <w:rFonts w:cs="Arial"/>
        </w:rPr>
      </w:pPr>
      <w:r w:rsidRPr="00EA7119">
        <w:rPr>
          <w:rFonts w:cs="Arial"/>
        </w:rPr>
        <w:t>Rachael calle</w:t>
      </w:r>
      <w:r w:rsidR="005D01CF" w:rsidRPr="00EA7119">
        <w:rPr>
          <w:rFonts w:cs="Arial"/>
        </w:rPr>
        <w:t xml:space="preserve">d the meeting to order at 3:30. </w:t>
      </w:r>
      <w:r w:rsidR="00356EF5" w:rsidRPr="00EA7119">
        <w:rPr>
          <w:rFonts w:cs="Arial"/>
        </w:rPr>
        <w:t>Introductions made and new members welcomed.</w:t>
      </w:r>
    </w:p>
    <w:p w:rsidR="00F93620" w:rsidRPr="00EA7119" w:rsidRDefault="00F93620" w:rsidP="00276231">
      <w:pPr>
        <w:spacing w:after="0" w:line="240" w:lineRule="auto"/>
        <w:rPr>
          <w:rFonts w:cs="Arial"/>
        </w:rPr>
      </w:pPr>
      <w:r w:rsidRPr="00EA7119">
        <w:rPr>
          <w:rFonts w:cs="Arial"/>
        </w:rPr>
        <w:t xml:space="preserve">The </w:t>
      </w:r>
      <w:r w:rsidR="00356EF5" w:rsidRPr="00EA7119">
        <w:rPr>
          <w:rFonts w:cs="Arial"/>
        </w:rPr>
        <w:t xml:space="preserve">May 3, 2016 </w:t>
      </w:r>
      <w:r w:rsidR="008A1C1F" w:rsidRPr="00EA7119">
        <w:rPr>
          <w:rFonts w:cs="Arial"/>
        </w:rPr>
        <w:t>minutes were approved as presented.</w:t>
      </w:r>
    </w:p>
    <w:p w:rsidR="00276231" w:rsidRPr="00EA7119" w:rsidRDefault="00276231" w:rsidP="00276231">
      <w:pPr>
        <w:spacing w:after="0" w:line="240" w:lineRule="auto"/>
        <w:rPr>
          <w:rFonts w:cs="Arial"/>
        </w:rPr>
      </w:pPr>
    </w:p>
    <w:p w:rsidR="00356EF5" w:rsidRPr="00EA7119" w:rsidRDefault="00356EF5" w:rsidP="00276231">
      <w:pPr>
        <w:pStyle w:val="Heading4"/>
        <w:rPr>
          <w:rFonts w:asciiTheme="minorHAnsi" w:hAnsiTheme="minorHAnsi"/>
          <w:b/>
          <w:sz w:val="22"/>
          <w:szCs w:val="22"/>
        </w:rPr>
      </w:pPr>
      <w:r w:rsidRPr="00EA7119">
        <w:rPr>
          <w:rFonts w:asciiTheme="minorHAnsi" w:hAnsiTheme="minorHAnsi"/>
          <w:b/>
          <w:sz w:val="22"/>
          <w:szCs w:val="22"/>
        </w:rPr>
        <w:t>Discussion Items</w:t>
      </w:r>
    </w:p>
    <w:p w:rsidR="00356EF5" w:rsidRPr="00EA7119" w:rsidRDefault="00356EF5" w:rsidP="00276231">
      <w:pPr>
        <w:spacing w:after="0" w:line="240" w:lineRule="auto"/>
        <w:rPr>
          <w:rFonts w:cs="Arial"/>
          <w:b/>
        </w:rPr>
      </w:pPr>
      <w:r w:rsidRPr="00EA7119">
        <w:rPr>
          <w:rFonts w:cs="Arial"/>
          <w:b/>
        </w:rPr>
        <w:t>Scholarship Committee Structure and Function</w:t>
      </w:r>
    </w:p>
    <w:p w:rsidR="00356EF5" w:rsidRPr="00EA7119" w:rsidRDefault="00356EF5" w:rsidP="00276231">
      <w:pPr>
        <w:spacing w:after="0" w:line="240" w:lineRule="auto"/>
        <w:rPr>
          <w:rFonts w:cs="Arial"/>
        </w:rPr>
      </w:pPr>
      <w:r w:rsidRPr="00EA7119">
        <w:rPr>
          <w:rFonts w:cs="Arial"/>
        </w:rPr>
        <w:t>Rachael reviewed the Scholarship Committee’s structure, function, membership composition, and meeting schedule. She showed the members where to find committee information online including past agendas and minutes. Student representative, Maria Salcido, asked questions about the committee make-up and the process required for any desired changes to committee structure. Rachael reviewed the process.</w:t>
      </w:r>
    </w:p>
    <w:p w:rsidR="00356EF5" w:rsidRPr="00EA7119" w:rsidRDefault="00356EF5" w:rsidP="00276231">
      <w:pPr>
        <w:spacing w:after="0" w:line="240" w:lineRule="auto"/>
        <w:ind w:left="720"/>
        <w:rPr>
          <w:rFonts w:cs="Arial"/>
        </w:rPr>
      </w:pPr>
    </w:p>
    <w:p w:rsidR="00356EF5" w:rsidRPr="00EA7119" w:rsidRDefault="00356EF5" w:rsidP="00276231">
      <w:pPr>
        <w:spacing w:after="0" w:line="240" w:lineRule="auto"/>
        <w:rPr>
          <w:rFonts w:cs="Arial"/>
          <w:b/>
        </w:rPr>
      </w:pPr>
      <w:r w:rsidRPr="00EA7119">
        <w:rPr>
          <w:rFonts w:cs="Arial"/>
          <w:b/>
        </w:rPr>
        <w:t>Scholarship Office Updates</w:t>
      </w:r>
    </w:p>
    <w:p w:rsidR="00356EF5" w:rsidRPr="00EA7119" w:rsidRDefault="00356EF5" w:rsidP="00276231">
      <w:pPr>
        <w:spacing w:after="0" w:line="240" w:lineRule="auto"/>
        <w:rPr>
          <w:rFonts w:cs="Arial"/>
        </w:rPr>
      </w:pPr>
      <w:r w:rsidRPr="00EA7119">
        <w:rPr>
          <w:rFonts w:cs="Arial"/>
        </w:rPr>
        <w:t>Rachael provided an update on staffing in the Scholarship Office. Jana Cox, Director of Student Financial Services, advocated for a position change in SFS that would benefit the Scholarship Program while also saving the District money. One of the two vacant Financial Aid Specialist positions was converted to a Scholarship Technician position. The Scholarship Office is currently in recruitment for the new position.</w:t>
      </w:r>
    </w:p>
    <w:p w:rsidR="00276231" w:rsidRPr="00EA7119" w:rsidRDefault="00276231" w:rsidP="00276231">
      <w:pPr>
        <w:spacing w:after="0" w:line="240" w:lineRule="auto"/>
        <w:rPr>
          <w:rFonts w:cs="Arial"/>
          <w:b/>
        </w:rPr>
      </w:pPr>
    </w:p>
    <w:p w:rsidR="00356EF5" w:rsidRPr="00EA7119" w:rsidRDefault="00356EF5" w:rsidP="00276231">
      <w:pPr>
        <w:spacing w:after="0" w:line="240" w:lineRule="auto"/>
        <w:rPr>
          <w:rFonts w:cs="Arial"/>
          <w:b/>
        </w:rPr>
      </w:pPr>
      <w:r w:rsidRPr="00EA7119">
        <w:rPr>
          <w:rFonts w:cs="Arial"/>
          <w:b/>
        </w:rPr>
        <w:t>2016-17 Scholarship Program – Report</w:t>
      </w:r>
    </w:p>
    <w:p w:rsidR="00356EF5" w:rsidRPr="00EA7119" w:rsidRDefault="004D3E38" w:rsidP="00276231">
      <w:pPr>
        <w:spacing w:after="0" w:line="240" w:lineRule="auto"/>
        <w:rPr>
          <w:rFonts w:cs="Arial"/>
        </w:rPr>
      </w:pPr>
      <w:r w:rsidRPr="00EA7119">
        <w:rPr>
          <w:rFonts w:cs="Arial"/>
        </w:rPr>
        <w:t xml:space="preserve">Doyle Scholarship and Doyle Trustee awards was reviewed. </w:t>
      </w:r>
      <w:r w:rsidR="00C37DC7" w:rsidRPr="00EA7119">
        <w:rPr>
          <w:rFonts w:cs="Arial"/>
        </w:rPr>
        <w:t>To date, a total of 1,749 Doyle, Doyle Trustee, and Doyle Renewal awards have been accepted and the first award payment has been disbursed. Award amounts are $1,000 for the academic year, paid in four $250 installments. If all current recipients claim the full award amount, this represents $</w:t>
      </w:r>
      <w:r w:rsidR="005F2865" w:rsidRPr="00EA7119">
        <w:rPr>
          <w:rFonts w:cs="Arial"/>
        </w:rPr>
        <w:t>1,749,000 in Doyle Scholarships.</w:t>
      </w:r>
    </w:p>
    <w:p w:rsidR="004D3E38" w:rsidRPr="00EA7119" w:rsidRDefault="004D3E38" w:rsidP="00276231">
      <w:pPr>
        <w:spacing w:after="0" w:line="240" w:lineRule="auto"/>
        <w:rPr>
          <w:rFonts w:cs="Arial"/>
        </w:rPr>
      </w:pPr>
    </w:p>
    <w:p w:rsidR="004D3E38" w:rsidRPr="00EA7119" w:rsidRDefault="004D3E38" w:rsidP="00276231">
      <w:pPr>
        <w:spacing w:after="0" w:line="240" w:lineRule="auto"/>
        <w:rPr>
          <w:rFonts w:cs="Arial"/>
        </w:rPr>
      </w:pPr>
      <w:r w:rsidRPr="00EA7119">
        <w:rPr>
          <w:rFonts w:cs="Arial"/>
        </w:rPr>
        <w:t xml:space="preserve">Projected scholarship awards for 2016-17, as reported in the Circle of Honor program, were reviewed. </w:t>
      </w:r>
      <w:r w:rsidR="00C37DC7" w:rsidRPr="00EA7119">
        <w:rPr>
          <w:rFonts w:cs="Arial"/>
        </w:rPr>
        <w:t xml:space="preserve">We expect to award 1,750 individual scholarships this year. Nearly 1,150 will be provided from the SRJC Foundation’s Scholarship Endowment and an additional 600 scholarships are anticipated to be provided by individuals, businesses, and community organizations. The 2016-17 student awards from these sources are expected to exceed $1.74 million. </w:t>
      </w:r>
      <w:r w:rsidRPr="00EA7119">
        <w:rPr>
          <w:rFonts w:cs="Arial"/>
        </w:rPr>
        <w:t xml:space="preserve">These numbers will change throughout the year as new awards are added and </w:t>
      </w:r>
      <w:r w:rsidR="00C37DC7" w:rsidRPr="00EA7119">
        <w:rPr>
          <w:rFonts w:cs="Arial"/>
        </w:rPr>
        <w:t xml:space="preserve">the </w:t>
      </w:r>
      <w:r w:rsidRPr="00EA7119">
        <w:rPr>
          <w:rFonts w:cs="Arial"/>
        </w:rPr>
        <w:t xml:space="preserve">actual scholarships claimed become known. </w:t>
      </w:r>
    </w:p>
    <w:p w:rsidR="004D3E38" w:rsidRPr="00EA7119" w:rsidRDefault="004D3E38" w:rsidP="00276231">
      <w:pPr>
        <w:spacing w:after="0" w:line="240" w:lineRule="auto"/>
        <w:rPr>
          <w:rFonts w:cs="Arial"/>
        </w:rPr>
      </w:pPr>
    </w:p>
    <w:p w:rsidR="00356EF5" w:rsidRPr="00EA7119" w:rsidRDefault="004D3E38" w:rsidP="00276231">
      <w:pPr>
        <w:spacing w:after="0" w:line="240" w:lineRule="auto"/>
        <w:rPr>
          <w:rFonts w:cs="Arial"/>
        </w:rPr>
      </w:pPr>
      <w:r w:rsidRPr="00EA7119">
        <w:rPr>
          <w:rFonts w:cs="Arial"/>
        </w:rPr>
        <w:t xml:space="preserve">Large scholarship funds, including the </w:t>
      </w:r>
      <w:r w:rsidR="00356EF5" w:rsidRPr="00EA7119">
        <w:rPr>
          <w:rFonts w:cs="Arial"/>
        </w:rPr>
        <w:t>Anonymous Donor Awards</w:t>
      </w:r>
      <w:r w:rsidRPr="00EA7119">
        <w:rPr>
          <w:rFonts w:cs="Arial"/>
        </w:rPr>
        <w:t xml:space="preserve">, F &amp; C Lahm Family Memorial Scholarships, </w:t>
      </w:r>
      <w:proofErr w:type="spellStart"/>
      <w:r w:rsidR="00356EF5" w:rsidRPr="00EA7119">
        <w:rPr>
          <w:rFonts w:cs="Arial"/>
        </w:rPr>
        <w:t>Osher</w:t>
      </w:r>
      <w:proofErr w:type="spellEnd"/>
      <w:r w:rsidR="00356EF5" w:rsidRPr="00EA7119">
        <w:rPr>
          <w:rFonts w:cs="Arial"/>
        </w:rPr>
        <w:t xml:space="preserve"> &amp; </w:t>
      </w:r>
      <w:proofErr w:type="spellStart"/>
      <w:r w:rsidR="00356EF5" w:rsidRPr="00EA7119">
        <w:rPr>
          <w:rFonts w:cs="Arial"/>
        </w:rPr>
        <w:t>Osher</w:t>
      </w:r>
      <w:proofErr w:type="spellEnd"/>
      <w:r w:rsidR="00356EF5" w:rsidRPr="00EA7119">
        <w:rPr>
          <w:rFonts w:cs="Arial"/>
        </w:rPr>
        <w:t>/Lahm Awards</w:t>
      </w:r>
      <w:r w:rsidRPr="00EA7119">
        <w:rPr>
          <w:rFonts w:cs="Arial"/>
        </w:rPr>
        <w:t xml:space="preserve">, Carol Cochran </w:t>
      </w:r>
      <w:proofErr w:type="spellStart"/>
      <w:r w:rsidRPr="00EA7119">
        <w:rPr>
          <w:rFonts w:cs="Arial"/>
        </w:rPr>
        <w:t>Schaffner</w:t>
      </w:r>
      <w:proofErr w:type="spellEnd"/>
      <w:r w:rsidRPr="00EA7119">
        <w:rPr>
          <w:rFonts w:cs="Arial"/>
        </w:rPr>
        <w:t xml:space="preserve"> Scholarships, and new scholarship funds were also reviewed. Of note are the Adult Literacy Awards (grant funded) and the Student Equity Scholarships. These new awards require additional screening, monitoring, and reporting by the Scholarship Office.</w:t>
      </w:r>
    </w:p>
    <w:p w:rsidR="00356EF5" w:rsidRPr="00EA7119" w:rsidRDefault="00356EF5" w:rsidP="00276231">
      <w:pPr>
        <w:spacing w:after="0" w:line="240" w:lineRule="auto"/>
        <w:rPr>
          <w:rFonts w:cs="Arial"/>
        </w:rPr>
      </w:pPr>
    </w:p>
    <w:p w:rsidR="00356EF5" w:rsidRPr="00EA7119" w:rsidRDefault="00356EF5" w:rsidP="00276231">
      <w:pPr>
        <w:spacing w:after="0" w:line="240" w:lineRule="auto"/>
        <w:rPr>
          <w:rFonts w:cs="Arial"/>
          <w:b/>
        </w:rPr>
      </w:pPr>
      <w:r w:rsidRPr="00EA7119">
        <w:rPr>
          <w:rFonts w:cs="Arial"/>
          <w:b/>
        </w:rPr>
        <w:t>Doyle Scholarship Program</w:t>
      </w:r>
      <w:r w:rsidR="00276231" w:rsidRPr="00EA7119">
        <w:rPr>
          <w:rFonts w:cs="Arial"/>
          <w:b/>
        </w:rPr>
        <w:t xml:space="preserve"> Updates</w:t>
      </w:r>
    </w:p>
    <w:p w:rsidR="00356EF5" w:rsidRPr="00EA7119" w:rsidRDefault="004D3E38" w:rsidP="00276231">
      <w:pPr>
        <w:spacing w:after="0" w:line="240" w:lineRule="auto"/>
        <w:rPr>
          <w:rFonts w:cs="Arial"/>
        </w:rPr>
      </w:pPr>
      <w:r w:rsidRPr="00EA7119">
        <w:rPr>
          <w:rFonts w:cs="Arial"/>
        </w:rPr>
        <w:t xml:space="preserve">Rachael provided information about the change to Doyle Scholarship </w:t>
      </w:r>
      <w:r w:rsidR="005F2865" w:rsidRPr="00EA7119">
        <w:rPr>
          <w:rFonts w:cs="Arial"/>
        </w:rPr>
        <w:t xml:space="preserve">application cycle and the Doyle </w:t>
      </w:r>
      <w:r w:rsidRPr="00EA7119">
        <w:rPr>
          <w:rFonts w:cs="Arial"/>
        </w:rPr>
        <w:t xml:space="preserve">Program </w:t>
      </w:r>
      <w:r w:rsidR="00356EF5" w:rsidRPr="00EA7119">
        <w:rPr>
          <w:rFonts w:cs="Arial"/>
        </w:rPr>
        <w:t>Kick-off Ev</w:t>
      </w:r>
      <w:r w:rsidRPr="00EA7119">
        <w:rPr>
          <w:rFonts w:cs="Arial"/>
        </w:rPr>
        <w:t xml:space="preserve">ent. </w:t>
      </w:r>
      <w:r w:rsidR="005F2865" w:rsidRPr="00EA7119">
        <w:rPr>
          <w:rFonts w:cs="Arial"/>
        </w:rPr>
        <w:t xml:space="preserve">The Doyle application </w:t>
      </w:r>
      <w:r w:rsidR="00EA7119">
        <w:rPr>
          <w:rFonts w:cs="Arial"/>
        </w:rPr>
        <w:t xml:space="preserve">period will be October 3 - </w:t>
      </w:r>
      <w:r w:rsidR="005F2865" w:rsidRPr="00EA7119">
        <w:rPr>
          <w:rFonts w:cs="Arial"/>
        </w:rPr>
        <w:t xml:space="preserve">December 9. This cycle is to align the Doyle application with the earlier FAFSA application. Applicants will be required to complete a financial aid application (FAFSA or </w:t>
      </w:r>
      <w:r w:rsidR="00EA7119">
        <w:rPr>
          <w:rFonts w:cs="Arial"/>
        </w:rPr>
        <w:t xml:space="preserve">CA </w:t>
      </w:r>
      <w:r w:rsidR="005F2865" w:rsidRPr="00EA7119">
        <w:rPr>
          <w:rFonts w:cs="Arial"/>
        </w:rPr>
        <w:t xml:space="preserve">Dream Act application). Increased outreach efforts into the high schools will be required. The winter kick-off </w:t>
      </w:r>
      <w:r w:rsidRPr="00EA7119">
        <w:rPr>
          <w:rFonts w:cs="Arial"/>
        </w:rPr>
        <w:t xml:space="preserve">event is now </w:t>
      </w:r>
      <w:r w:rsidR="005F2865" w:rsidRPr="00EA7119">
        <w:rPr>
          <w:rFonts w:cs="Arial"/>
        </w:rPr>
        <w:t xml:space="preserve">being held in conjunction </w:t>
      </w:r>
      <w:r w:rsidRPr="00EA7119">
        <w:rPr>
          <w:rFonts w:cs="Arial"/>
        </w:rPr>
        <w:t xml:space="preserve">with the </w:t>
      </w:r>
      <w:r w:rsidR="00356EF5" w:rsidRPr="00EA7119">
        <w:rPr>
          <w:rFonts w:cs="Arial"/>
        </w:rPr>
        <w:t xml:space="preserve">High School Partnership Breakfast, </w:t>
      </w:r>
      <w:r w:rsidRPr="00EA7119">
        <w:rPr>
          <w:rFonts w:cs="Arial"/>
        </w:rPr>
        <w:t xml:space="preserve">which will be held on </w:t>
      </w:r>
      <w:r w:rsidR="00356EF5" w:rsidRPr="00EA7119">
        <w:rPr>
          <w:rFonts w:cs="Arial"/>
        </w:rPr>
        <w:t>September 23, 2016</w:t>
      </w:r>
      <w:r w:rsidRPr="00EA7119">
        <w:rPr>
          <w:rFonts w:cs="Arial"/>
        </w:rPr>
        <w:t>.</w:t>
      </w:r>
    </w:p>
    <w:p w:rsidR="00EA7119" w:rsidRPr="00EA7119" w:rsidRDefault="00EA7119" w:rsidP="00A472DC">
      <w:pPr>
        <w:spacing w:after="0" w:line="240" w:lineRule="auto"/>
        <w:rPr>
          <w:rFonts w:cs="Arial"/>
          <w:b/>
        </w:rPr>
      </w:pPr>
    </w:p>
    <w:p w:rsidR="00356EF5" w:rsidRPr="0002783D" w:rsidRDefault="00276231" w:rsidP="00A472DC">
      <w:pPr>
        <w:spacing w:after="0" w:line="240" w:lineRule="auto"/>
        <w:rPr>
          <w:rFonts w:cs="Arial"/>
          <w:b/>
        </w:rPr>
      </w:pPr>
      <w:r w:rsidRPr="0002783D">
        <w:rPr>
          <w:rFonts w:cs="Arial"/>
          <w:b/>
        </w:rPr>
        <w:t>Doyle P</w:t>
      </w:r>
      <w:r w:rsidR="00356EF5" w:rsidRPr="0002783D">
        <w:rPr>
          <w:rFonts w:cs="Arial"/>
          <w:b/>
        </w:rPr>
        <w:t>lanning</w:t>
      </w:r>
      <w:r w:rsidRPr="0002783D">
        <w:rPr>
          <w:rFonts w:cs="Arial"/>
          <w:b/>
        </w:rPr>
        <w:t xml:space="preserve"> Discussion</w:t>
      </w:r>
    </w:p>
    <w:p w:rsidR="00276231" w:rsidRPr="0002783D" w:rsidRDefault="00276231" w:rsidP="00A472DC">
      <w:r w:rsidRPr="0002783D">
        <w:t>The committee discussed options for student support and program expansion.</w:t>
      </w:r>
      <w:r w:rsidR="0002783D" w:rsidRPr="0002783D">
        <w:t xml:space="preserve"> Discussion included the following ideas</w:t>
      </w:r>
      <w:r w:rsidR="00F814FE" w:rsidRPr="0002783D">
        <w:t xml:space="preserve">: </w:t>
      </w:r>
    </w:p>
    <w:p w:rsidR="00F814FE" w:rsidRPr="0002783D" w:rsidRDefault="00F814FE" w:rsidP="002603E6">
      <w:pPr>
        <w:pStyle w:val="ListParagraph"/>
        <w:numPr>
          <w:ilvl w:val="0"/>
          <w:numId w:val="5"/>
        </w:numPr>
        <w:spacing w:after="0" w:line="240" w:lineRule="auto"/>
      </w:pPr>
      <w:r w:rsidRPr="0002783D">
        <w:t>Email</w:t>
      </w:r>
      <w:r w:rsidR="009D65FC" w:rsidRPr="0002783D">
        <w:t xml:space="preserve"> </w:t>
      </w:r>
      <w:r w:rsidRPr="0002783D">
        <w:t>all high school seniors</w:t>
      </w:r>
      <w:r w:rsidR="009D65FC" w:rsidRPr="0002783D">
        <w:t xml:space="preserve"> the Doyle applications</w:t>
      </w:r>
      <w:r w:rsidRPr="0002783D">
        <w:t>. Message whether you’re planning to go to the JC or not, you should apply for the Doyle Scholarship.</w:t>
      </w:r>
    </w:p>
    <w:p w:rsidR="00F814FE" w:rsidRPr="0002783D" w:rsidRDefault="00F814FE" w:rsidP="009D65FC">
      <w:pPr>
        <w:pStyle w:val="ListParagraph"/>
        <w:numPr>
          <w:ilvl w:val="0"/>
          <w:numId w:val="5"/>
        </w:numPr>
        <w:spacing w:after="0" w:line="240" w:lineRule="auto"/>
      </w:pPr>
      <w:r w:rsidRPr="0002783D">
        <w:t>How can we make SRJC their first choice?</w:t>
      </w:r>
      <w:r w:rsidR="009D65FC" w:rsidRPr="0002783D">
        <w:t xml:space="preserve"> </w:t>
      </w:r>
      <w:r w:rsidRPr="0002783D">
        <w:t>Explain benefits of SRJC/High School concurrent enrollment earlier. Message in middle school – 7</w:t>
      </w:r>
      <w:r w:rsidRPr="0002783D">
        <w:rPr>
          <w:vertAlign w:val="superscript"/>
        </w:rPr>
        <w:t>th</w:t>
      </w:r>
      <w:r w:rsidRPr="0002783D">
        <w:t xml:space="preserve"> grade. Message again in 9</w:t>
      </w:r>
      <w:r w:rsidRPr="0002783D">
        <w:rPr>
          <w:vertAlign w:val="superscript"/>
        </w:rPr>
        <w:t>th</w:t>
      </w:r>
      <w:r w:rsidRPr="0002783D">
        <w:t xml:space="preserve"> grade.</w:t>
      </w:r>
      <w:r w:rsidR="00A472DC" w:rsidRPr="0002783D">
        <w:t xml:space="preserve"> </w:t>
      </w:r>
    </w:p>
    <w:p w:rsidR="00A472DC" w:rsidRPr="0002783D" w:rsidRDefault="009D65FC" w:rsidP="002603E6">
      <w:pPr>
        <w:pStyle w:val="ListParagraph"/>
        <w:numPr>
          <w:ilvl w:val="0"/>
          <w:numId w:val="5"/>
        </w:numPr>
        <w:spacing w:after="0" w:line="240" w:lineRule="auto"/>
      </w:pPr>
      <w:r w:rsidRPr="0002783D">
        <w:t>Provide i</w:t>
      </w:r>
      <w:r w:rsidR="00A472DC" w:rsidRPr="0002783D">
        <w:t>ncenti</w:t>
      </w:r>
      <w:bookmarkStart w:id="0" w:name="_GoBack"/>
      <w:bookmarkEnd w:id="0"/>
      <w:r w:rsidR="00A472DC" w:rsidRPr="0002783D">
        <w:t xml:space="preserve">ves </w:t>
      </w:r>
      <w:r w:rsidRPr="0002783D">
        <w:t xml:space="preserve">and services. Develop/implement </w:t>
      </w:r>
      <w:r w:rsidR="00A472DC" w:rsidRPr="0002783D">
        <w:t>a</w:t>
      </w:r>
      <w:r w:rsidR="00A472DC" w:rsidRPr="0002783D">
        <w:rPr>
          <w:b/>
          <w:u w:val="single"/>
        </w:rPr>
        <w:t xml:space="preserve"> Doyle Jump Start Program</w:t>
      </w:r>
      <w:r w:rsidR="00A472DC" w:rsidRPr="0002783D">
        <w:t xml:space="preserve"> (model after Petaluma Jump Start/DRD’s high school transition program). In your senior year, take your English and Math placement tests; take Counseling 270 Introduction to College (covers Orientation and initial Ed Plan requirements for Student Success) and Counseling 10 First Year Experience or Counseling 355 College Prep Skills or Counseling 390 Transition to College as appropriate. Participate in Summer Readiness or Summer Bridge programs.</w:t>
      </w:r>
    </w:p>
    <w:p w:rsidR="00A472DC" w:rsidRPr="0002783D" w:rsidRDefault="00A472DC" w:rsidP="002603E6">
      <w:pPr>
        <w:pStyle w:val="ListParagraph"/>
        <w:numPr>
          <w:ilvl w:val="0"/>
          <w:numId w:val="5"/>
        </w:numPr>
        <w:spacing w:after="0" w:line="240" w:lineRule="auto"/>
      </w:pPr>
      <w:r w:rsidRPr="0002783D">
        <w:t>Provide financial incentives (</w:t>
      </w:r>
      <w:proofErr w:type="spellStart"/>
      <w:r w:rsidRPr="0002783D">
        <w:t>eg</w:t>
      </w:r>
      <w:proofErr w:type="spellEnd"/>
      <w:r w:rsidRPr="0002783D">
        <w:t xml:space="preserve">: +$200 for students with financial need; provide additional $$ for 15+ units; </w:t>
      </w:r>
      <w:r w:rsidR="00291987" w:rsidRPr="0002783D">
        <w:t xml:space="preserve">additional $$ </w:t>
      </w:r>
      <w:r w:rsidRPr="0002783D">
        <w:t>for students who come to SRJC college ready with A-G requirements met)</w:t>
      </w:r>
      <w:r w:rsidR="00291987" w:rsidRPr="0002783D">
        <w:t>.</w:t>
      </w:r>
    </w:p>
    <w:p w:rsidR="002603E6" w:rsidRDefault="002603E6" w:rsidP="00276231">
      <w:pPr>
        <w:pStyle w:val="Heading4"/>
        <w:rPr>
          <w:rFonts w:asciiTheme="minorHAnsi" w:hAnsiTheme="minorHAnsi"/>
          <w:b/>
          <w:sz w:val="22"/>
          <w:szCs w:val="22"/>
        </w:rPr>
      </w:pPr>
    </w:p>
    <w:p w:rsidR="00F93620" w:rsidRPr="00EA7119" w:rsidRDefault="00F93620" w:rsidP="00276231">
      <w:pPr>
        <w:pStyle w:val="Heading4"/>
        <w:rPr>
          <w:rFonts w:asciiTheme="minorHAnsi" w:hAnsiTheme="minorHAnsi"/>
          <w:b/>
          <w:sz w:val="22"/>
          <w:szCs w:val="22"/>
        </w:rPr>
      </w:pPr>
      <w:r w:rsidRPr="00EA7119">
        <w:rPr>
          <w:rFonts w:asciiTheme="minorHAnsi" w:hAnsiTheme="minorHAnsi"/>
          <w:b/>
          <w:sz w:val="22"/>
          <w:szCs w:val="22"/>
        </w:rPr>
        <w:t>Action Items</w:t>
      </w:r>
    </w:p>
    <w:p w:rsidR="00871590" w:rsidRPr="00EA7119" w:rsidRDefault="00356EF5" w:rsidP="00276231">
      <w:pPr>
        <w:spacing w:after="0" w:line="240" w:lineRule="auto"/>
        <w:rPr>
          <w:rFonts w:eastAsia="Times New Roman" w:cs="Arial"/>
          <w:bCs/>
        </w:rPr>
      </w:pPr>
      <w:r w:rsidRPr="00EA7119">
        <w:rPr>
          <w:rFonts w:eastAsia="Times New Roman" w:cs="Arial"/>
          <w:iCs/>
        </w:rPr>
        <w:t>No action items</w:t>
      </w:r>
    </w:p>
    <w:p w:rsidR="0045264D" w:rsidRPr="00EA7119" w:rsidRDefault="0045264D" w:rsidP="00276231">
      <w:pPr>
        <w:spacing w:after="0" w:line="240" w:lineRule="auto"/>
        <w:rPr>
          <w:rFonts w:eastAsia="Times New Roman" w:cs="Arial"/>
          <w:b/>
          <w:bCs/>
        </w:rPr>
      </w:pPr>
    </w:p>
    <w:p w:rsidR="00ED76EF" w:rsidRPr="00EA7119" w:rsidRDefault="00356EF5" w:rsidP="00276231">
      <w:pPr>
        <w:spacing w:after="0" w:line="240" w:lineRule="auto"/>
        <w:rPr>
          <w:rFonts w:eastAsia="Times New Roman" w:cs="Arial"/>
          <w:b/>
          <w:bCs/>
        </w:rPr>
      </w:pPr>
      <w:r w:rsidRPr="00EA7119">
        <w:rPr>
          <w:rFonts w:eastAsia="Times New Roman" w:cs="Arial"/>
          <w:b/>
          <w:bCs/>
        </w:rPr>
        <w:t>Meeting Adjourned at 5:05</w:t>
      </w:r>
      <w:r w:rsidR="00ED76EF" w:rsidRPr="00EA7119">
        <w:rPr>
          <w:rFonts w:eastAsia="Times New Roman" w:cs="Arial"/>
          <w:b/>
          <w:bCs/>
        </w:rPr>
        <w:t xml:space="preserve"> p.m.</w:t>
      </w:r>
    </w:p>
    <w:sectPr w:rsidR="00ED76EF" w:rsidRPr="00EA7119" w:rsidSect="0053090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B33B5"/>
    <w:multiLevelType w:val="hybridMultilevel"/>
    <w:tmpl w:val="BEEE2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F546A6"/>
    <w:multiLevelType w:val="multilevel"/>
    <w:tmpl w:val="1F661302"/>
    <w:lvl w:ilvl="0">
      <w:start w:val="2017"/>
      <w:numFmt w:val="decimal"/>
      <w:lvlText w:val="%1"/>
      <w:lvlJc w:val="left"/>
      <w:pPr>
        <w:ind w:left="795" w:hanging="795"/>
      </w:pPr>
      <w:rPr>
        <w:rFonts w:hint="default"/>
      </w:rPr>
    </w:lvl>
    <w:lvl w:ilvl="1">
      <w:start w:val="18"/>
      <w:numFmt w:val="decimal"/>
      <w:lvlText w:val="%1-%2"/>
      <w:lvlJc w:val="left"/>
      <w:pPr>
        <w:ind w:left="795" w:hanging="795"/>
      </w:pPr>
      <w:rPr>
        <w:rFonts w:hint="default"/>
      </w:rPr>
    </w:lvl>
    <w:lvl w:ilvl="2">
      <w:start w:val="1"/>
      <w:numFmt w:val="decimal"/>
      <w:lvlText w:val="%1-%2.%3"/>
      <w:lvlJc w:val="left"/>
      <w:pPr>
        <w:ind w:left="795" w:hanging="795"/>
      </w:pPr>
      <w:rPr>
        <w:rFonts w:hint="default"/>
      </w:rPr>
    </w:lvl>
    <w:lvl w:ilvl="3">
      <w:start w:val="1"/>
      <w:numFmt w:val="decimal"/>
      <w:lvlText w:val="%1-%2.%3.%4"/>
      <w:lvlJc w:val="left"/>
      <w:pPr>
        <w:ind w:left="795" w:hanging="79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9C506F4"/>
    <w:multiLevelType w:val="hybridMultilevel"/>
    <w:tmpl w:val="75F81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80529F"/>
    <w:multiLevelType w:val="hybridMultilevel"/>
    <w:tmpl w:val="B7408B2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5F198D"/>
    <w:multiLevelType w:val="multilevel"/>
    <w:tmpl w:val="EE7CACD4"/>
    <w:lvl w:ilvl="0">
      <w:start w:val="2016"/>
      <w:numFmt w:val="decimal"/>
      <w:lvlText w:val="%1"/>
      <w:lvlJc w:val="left"/>
      <w:pPr>
        <w:ind w:left="795" w:hanging="795"/>
      </w:pPr>
      <w:rPr>
        <w:rFonts w:hint="default"/>
      </w:rPr>
    </w:lvl>
    <w:lvl w:ilvl="1">
      <w:start w:val="17"/>
      <w:numFmt w:val="decimal"/>
      <w:lvlText w:val="%1-%2"/>
      <w:lvlJc w:val="left"/>
      <w:pPr>
        <w:ind w:left="1590" w:hanging="795"/>
      </w:pPr>
      <w:rPr>
        <w:rFonts w:hint="default"/>
      </w:rPr>
    </w:lvl>
    <w:lvl w:ilvl="2">
      <w:start w:val="1"/>
      <w:numFmt w:val="decimal"/>
      <w:lvlText w:val="%1-%2.%3"/>
      <w:lvlJc w:val="left"/>
      <w:pPr>
        <w:ind w:left="2385" w:hanging="795"/>
      </w:pPr>
      <w:rPr>
        <w:rFonts w:hint="default"/>
      </w:rPr>
    </w:lvl>
    <w:lvl w:ilvl="3">
      <w:start w:val="1"/>
      <w:numFmt w:val="decimal"/>
      <w:lvlText w:val="%1-%2.%3.%4"/>
      <w:lvlJc w:val="left"/>
      <w:pPr>
        <w:ind w:left="3180" w:hanging="795"/>
      </w:pPr>
      <w:rPr>
        <w:rFonts w:hint="default"/>
      </w:rPr>
    </w:lvl>
    <w:lvl w:ilvl="4">
      <w:start w:val="1"/>
      <w:numFmt w:val="decimal"/>
      <w:lvlText w:val="%1-%2.%3.%4.%5"/>
      <w:lvlJc w:val="left"/>
      <w:pPr>
        <w:ind w:left="4260" w:hanging="1080"/>
      </w:pPr>
      <w:rPr>
        <w:rFonts w:hint="default"/>
      </w:rPr>
    </w:lvl>
    <w:lvl w:ilvl="5">
      <w:start w:val="1"/>
      <w:numFmt w:val="decimal"/>
      <w:lvlText w:val="%1-%2.%3.%4.%5.%6"/>
      <w:lvlJc w:val="left"/>
      <w:pPr>
        <w:ind w:left="5055" w:hanging="1080"/>
      </w:pPr>
      <w:rPr>
        <w:rFonts w:hint="default"/>
      </w:rPr>
    </w:lvl>
    <w:lvl w:ilvl="6">
      <w:start w:val="1"/>
      <w:numFmt w:val="decimal"/>
      <w:lvlText w:val="%1-%2.%3.%4.%5.%6.%7"/>
      <w:lvlJc w:val="left"/>
      <w:pPr>
        <w:ind w:left="6210" w:hanging="1440"/>
      </w:pPr>
      <w:rPr>
        <w:rFonts w:hint="default"/>
      </w:rPr>
    </w:lvl>
    <w:lvl w:ilvl="7">
      <w:start w:val="1"/>
      <w:numFmt w:val="decimal"/>
      <w:lvlText w:val="%1-%2.%3.%4.%5.%6.%7.%8"/>
      <w:lvlJc w:val="left"/>
      <w:pPr>
        <w:ind w:left="7005" w:hanging="1440"/>
      </w:pPr>
      <w:rPr>
        <w:rFonts w:hint="default"/>
      </w:rPr>
    </w:lvl>
    <w:lvl w:ilvl="8">
      <w:start w:val="1"/>
      <w:numFmt w:val="decimal"/>
      <w:lvlText w:val="%1-%2.%3.%4.%5.%6.%7.%8.%9"/>
      <w:lvlJc w:val="left"/>
      <w:pPr>
        <w:ind w:left="8160" w:hanging="1800"/>
      </w:pPr>
      <w:rPr>
        <w:rFont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1F1"/>
    <w:rsid w:val="0002783D"/>
    <w:rsid w:val="00031005"/>
    <w:rsid w:val="00163F66"/>
    <w:rsid w:val="00203B30"/>
    <w:rsid w:val="00214FFE"/>
    <w:rsid w:val="00250741"/>
    <w:rsid w:val="002603E6"/>
    <w:rsid w:val="002634EE"/>
    <w:rsid w:val="00276231"/>
    <w:rsid w:val="00291987"/>
    <w:rsid w:val="00356EF5"/>
    <w:rsid w:val="00440A4C"/>
    <w:rsid w:val="0045264D"/>
    <w:rsid w:val="00476A6E"/>
    <w:rsid w:val="004D3E38"/>
    <w:rsid w:val="00527A70"/>
    <w:rsid w:val="005303A4"/>
    <w:rsid w:val="00530903"/>
    <w:rsid w:val="00530EB4"/>
    <w:rsid w:val="00533F86"/>
    <w:rsid w:val="005A100A"/>
    <w:rsid w:val="005B3A27"/>
    <w:rsid w:val="005D01CF"/>
    <w:rsid w:val="005F2865"/>
    <w:rsid w:val="006140CF"/>
    <w:rsid w:val="006741E9"/>
    <w:rsid w:val="006B4FD5"/>
    <w:rsid w:val="00704BD2"/>
    <w:rsid w:val="0070724B"/>
    <w:rsid w:val="00710944"/>
    <w:rsid w:val="00717891"/>
    <w:rsid w:val="00761591"/>
    <w:rsid w:val="007C71F1"/>
    <w:rsid w:val="00800B7C"/>
    <w:rsid w:val="00835054"/>
    <w:rsid w:val="00850470"/>
    <w:rsid w:val="00871590"/>
    <w:rsid w:val="008A1C1F"/>
    <w:rsid w:val="008D1F94"/>
    <w:rsid w:val="009905C3"/>
    <w:rsid w:val="009D65FC"/>
    <w:rsid w:val="00A30333"/>
    <w:rsid w:val="00A472DC"/>
    <w:rsid w:val="00B02249"/>
    <w:rsid w:val="00B22E34"/>
    <w:rsid w:val="00B3245C"/>
    <w:rsid w:val="00B53BD0"/>
    <w:rsid w:val="00BB2B6E"/>
    <w:rsid w:val="00C3041A"/>
    <w:rsid w:val="00C34D9B"/>
    <w:rsid w:val="00C37DC7"/>
    <w:rsid w:val="00C6520F"/>
    <w:rsid w:val="00D34301"/>
    <w:rsid w:val="00DB6B2A"/>
    <w:rsid w:val="00DC7CE4"/>
    <w:rsid w:val="00EA08D2"/>
    <w:rsid w:val="00EA7119"/>
    <w:rsid w:val="00ED76EF"/>
    <w:rsid w:val="00F722D9"/>
    <w:rsid w:val="00F814FE"/>
    <w:rsid w:val="00F93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830A1E-69F0-4B8D-8C28-E720A65C8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F93620"/>
    <w:pPr>
      <w:keepNext/>
      <w:spacing w:after="0" w:line="240" w:lineRule="auto"/>
      <w:outlineLvl w:val="0"/>
    </w:pPr>
    <w:rPr>
      <w:rFonts w:ascii="Arial Black" w:eastAsia="Times New Roman" w:hAnsi="Arial Black" w:cs="Times New Roman"/>
      <w:sz w:val="24"/>
      <w:szCs w:val="20"/>
      <w:u w:val="single"/>
    </w:rPr>
  </w:style>
  <w:style w:type="paragraph" w:styleId="Heading2">
    <w:name w:val="heading 2"/>
    <w:basedOn w:val="Normal"/>
    <w:next w:val="Normal"/>
    <w:link w:val="Heading2Char"/>
    <w:qFormat/>
    <w:rsid w:val="00F93620"/>
    <w:pPr>
      <w:keepNext/>
      <w:spacing w:after="0" w:line="240" w:lineRule="auto"/>
      <w:outlineLvl w:val="1"/>
    </w:pPr>
    <w:rPr>
      <w:rFonts w:ascii="Arial Black" w:eastAsia="Times New Roman" w:hAnsi="Arial Black" w:cs="Times New Roman"/>
      <w:i/>
      <w:sz w:val="24"/>
      <w:szCs w:val="20"/>
    </w:rPr>
  </w:style>
  <w:style w:type="paragraph" w:styleId="Heading3">
    <w:name w:val="heading 3"/>
    <w:basedOn w:val="Normal"/>
    <w:next w:val="Normal"/>
    <w:link w:val="Heading3Char"/>
    <w:uiPriority w:val="9"/>
    <w:semiHidden/>
    <w:unhideWhenUsed/>
    <w:qFormat/>
    <w:rsid w:val="00356EF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qFormat/>
    <w:rsid w:val="00F93620"/>
    <w:pPr>
      <w:keepNext/>
      <w:spacing w:after="0" w:line="240" w:lineRule="auto"/>
      <w:outlineLvl w:val="3"/>
    </w:pPr>
    <w:rPr>
      <w:rFonts w:ascii="Arial" w:eastAsia="Times New Roman" w:hAnsi="Arial" w:cs="Arial"/>
      <w:sz w:val="2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3620"/>
    <w:rPr>
      <w:rFonts w:ascii="Arial Black" w:eastAsia="Times New Roman" w:hAnsi="Arial Black" w:cs="Times New Roman"/>
      <w:sz w:val="24"/>
      <w:szCs w:val="20"/>
      <w:u w:val="single"/>
    </w:rPr>
  </w:style>
  <w:style w:type="character" w:customStyle="1" w:styleId="Heading2Char">
    <w:name w:val="Heading 2 Char"/>
    <w:basedOn w:val="DefaultParagraphFont"/>
    <w:link w:val="Heading2"/>
    <w:rsid w:val="00F93620"/>
    <w:rPr>
      <w:rFonts w:ascii="Arial Black" w:eastAsia="Times New Roman" w:hAnsi="Arial Black" w:cs="Times New Roman"/>
      <w:i/>
      <w:sz w:val="24"/>
      <w:szCs w:val="20"/>
    </w:rPr>
  </w:style>
  <w:style w:type="character" w:customStyle="1" w:styleId="Heading4Char">
    <w:name w:val="Heading 4 Char"/>
    <w:basedOn w:val="DefaultParagraphFont"/>
    <w:link w:val="Heading4"/>
    <w:rsid w:val="00F93620"/>
    <w:rPr>
      <w:rFonts w:ascii="Arial" w:eastAsia="Times New Roman" w:hAnsi="Arial" w:cs="Arial"/>
      <w:sz w:val="28"/>
      <w:szCs w:val="24"/>
      <w:u w:val="single"/>
    </w:rPr>
  </w:style>
  <w:style w:type="paragraph" w:styleId="ListParagraph">
    <w:name w:val="List Paragraph"/>
    <w:basedOn w:val="Normal"/>
    <w:uiPriority w:val="34"/>
    <w:qFormat/>
    <w:rsid w:val="00871590"/>
    <w:pPr>
      <w:ind w:left="720"/>
      <w:contextualSpacing/>
    </w:pPr>
  </w:style>
  <w:style w:type="paragraph" w:styleId="BalloonText">
    <w:name w:val="Balloon Text"/>
    <w:basedOn w:val="Normal"/>
    <w:link w:val="BalloonTextChar"/>
    <w:uiPriority w:val="99"/>
    <w:semiHidden/>
    <w:unhideWhenUsed/>
    <w:rsid w:val="004526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264D"/>
    <w:rPr>
      <w:rFonts w:ascii="Segoe UI" w:hAnsi="Segoe UI" w:cs="Segoe UI"/>
      <w:sz w:val="18"/>
      <w:szCs w:val="18"/>
    </w:rPr>
  </w:style>
  <w:style w:type="character" w:customStyle="1" w:styleId="Heading3Char">
    <w:name w:val="Heading 3 Char"/>
    <w:basedOn w:val="DefaultParagraphFont"/>
    <w:link w:val="Heading3"/>
    <w:uiPriority w:val="9"/>
    <w:semiHidden/>
    <w:rsid w:val="00356EF5"/>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147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2EB9E464ED5C4E845C908C6BE3E92D" ma:contentTypeVersion="0" ma:contentTypeDescription="Create a new document." ma:contentTypeScope="" ma:versionID="85cb18fc380b668762540abde74124b4">
  <xsd:schema xmlns:xsd="http://www.w3.org/2001/XMLSchema" xmlns:xs="http://www.w3.org/2001/XMLSchema" xmlns:p="http://schemas.microsoft.com/office/2006/metadata/properties" xmlns:ns2="c1789741-fdc5-4432-a0fa-1baf49da5a6b" targetNamespace="http://schemas.microsoft.com/office/2006/metadata/properties" ma:root="true" ma:fieldsID="0b2fabb84a6dea6765f0b6a7b6db6377" ns2:_="">
    <xsd:import namespace="c1789741-fdc5-4432-a0fa-1baf49da5a6b"/>
    <xsd:element name="properties">
      <xsd:complexType>
        <xsd:sequence>
          <xsd:element name="documentManagement">
            <xsd:complexType>
              <xsd:all>
                <xsd:element ref="ns2:Category"/>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89741-fdc5-4432-a0fa-1baf49da5a6b" elementFormDefault="qualified">
    <xsd:import namespace="http://schemas.microsoft.com/office/2006/documentManagement/types"/>
    <xsd:import namespace="http://schemas.microsoft.com/office/infopath/2007/PartnerControls"/>
    <xsd:element name="Category" ma:index="8" ma:displayName="Category" ma:description="" ma:format="Dropdown" ma:internalName="Category">
      <xsd:simpleType>
        <xsd:restriction base="dms:Choice">
          <xsd:enumeration value="Agendas"/>
          <xsd:enumeration value="Minutes"/>
          <xsd:enumeration value="Other documents"/>
        </xsd:restriction>
      </xsd:simpleType>
    </xsd:element>
    <xsd:element name="Meeting_x0020_Date" ma:index="9" nillable="true" ma:displayName="Meeting Date" ma:default="[today]"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c1789741-fdc5-4432-a0fa-1baf49da5a6b">Minutes</Category>
    <Meeting_x0020_Date xmlns="c1789741-fdc5-4432-a0fa-1baf49da5a6b">2016-09-16T07:00:00+00:00</Meeting_x0020_Date>
  </documentManagement>
</p:properties>
</file>

<file path=customXml/itemProps1.xml><?xml version="1.0" encoding="utf-8"?>
<ds:datastoreItem xmlns:ds="http://schemas.openxmlformats.org/officeDocument/2006/customXml" ds:itemID="{3B02FEC0-71CC-4DE3-B79B-70A256BFC499}"/>
</file>

<file path=customXml/itemProps2.xml><?xml version="1.0" encoding="utf-8"?>
<ds:datastoreItem xmlns:ds="http://schemas.openxmlformats.org/officeDocument/2006/customXml" ds:itemID="{DE9B0AFC-E524-4FFC-9123-5449FCED6D54}"/>
</file>

<file path=customXml/itemProps3.xml><?xml version="1.0" encoding="utf-8"?>
<ds:datastoreItem xmlns:ds="http://schemas.openxmlformats.org/officeDocument/2006/customXml" ds:itemID="{C6A973B9-2F35-422C-A69B-9E553A3A8242}"/>
</file>

<file path=docProps/app.xml><?xml version="1.0" encoding="utf-8"?>
<Properties xmlns="http://schemas.openxmlformats.org/officeDocument/2006/extended-properties" xmlns:vt="http://schemas.openxmlformats.org/officeDocument/2006/docPropsVTypes">
  <Template>Normal</Template>
  <TotalTime>60</TotalTime>
  <Pages>2</Pages>
  <Words>683</Words>
  <Characters>3897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Santa Rosa Junior College</Company>
  <LinksUpToDate>false</LinksUpToDate>
  <CharactersWithSpaces>4571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16 2016 Minutes</dc:title>
  <dc:subject/>
  <dc:creator>Cutcher, Rachael</dc:creator>
  <cp:keywords/>
  <dc:description/>
  <cp:lastModifiedBy>Cutcher, Rachael</cp:lastModifiedBy>
  <cp:revision>11</cp:revision>
  <cp:lastPrinted>2016-09-16T21:10:00Z</cp:lastPrinted>
  <dcterms:created xsi:type="dcterms:W3CDTF">2016-09-19T17:17:00Z</dcterms:created>
  <dcterms:modified xsi:type="dcterms:W3CDTF">2016-11-18T17:17:00Z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0x010100D72EB9E464ED5C4E845C908C6BE3E92D</vt:lpwstr>
  </property>
</Properties>
</file>